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C63B" w14:textId="07C0D58B" w:rsidR="00D404AE" w:rsidRPr="001332A1" w:rsidRDefault="001332A1" w:rsidP="001332A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32A1">
        <w:rPr>
          <w:rFonts w:ascii="Arial" w:hAnsi="Arial" w:cs="Arial"/>
          <w:b/>
          <w:bCs/>
          <w:sz w:val="28"/>
          <w:szCs w:val="28"/>
        </w:rPr>
        <w:t>Literaturliste</w:t>
      </w:r>
    </w:p>
    <w:p w14:paraId="0BCCFACF" w14:textId="31CBCFBB" w:rsidR="001332A1" w:rsidRPr="001332A1" w:rsidRDefault="001332A1" w:rsidP="001332A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332A1">
        <w:rPr>
          <w:rFonts w:ascii="Arial" w:hAnsi="Arial" w:cs="Arial"/>
        </w:rPr>
        <w:t xml:space="preserve">um Beitrag </w:t>
      </w:r>
      <w:r>
        <w:rPr>
          <w:rFonts w:ascii="Arial" w:hAnsi="Arial" w:cs="Arial"/>
        </w:rPr>
        <w:br/>
      </w:r>
      <w:r w:rsidRPr="001332A1">
        <w:rPr>
          <w:rFonts w:ascii="Arial" w:hAnsi="Arial" w:cs="Arial"/>
          <w:i/>
          <w:iCs/>
        </w:rPr>
        <w:t>„</w:t>
      </w:r>
      <w:r w:rsidRPr="001332A1">
        <w:rPr>
          <w:rFonts w:ascii="Arial" w:hAnsi="Arial" w:cs="Arial"/>
          <w:i/>
          <w:iCs/>
        </w:rPr>
        <w:t>Kompetenzorientierte Leistungsrückmeldung in Bremen: Ein veränderter Blick auf schulische Leistung in Grundschulen</w:t>
      </w:r>
      <w:r w:rsidRPr="001332A1">
        <w:rPr>
          <w:rFonts w:ascii="Arial" w:hAnsi="Arial" w:cs="Arial"/>
          <w:i/>
          <w:iCs/>
        </w:rPr>
        <w:t>“</w:t>
      </w:r>
      <w:r w:rsidRPr="001332A1">
        <w:rPr>
          <w:rFonts w:ascii="Arial" w:hAnsi="Arial" w:cs="Arial"/>
        </w:rPr>
        <w:t xml:space="preserve"> auf </w:t>
      </w:r>
      <w:hyperlink r:id="rId4" w:history="1">
        <w:r w:rsidRPr="001332A1">
          <w:rPr>
            <w:rStyle w:val="Hyperlink"/>
            <w:rFonts w:ascii="Arial" w:hAnsi="Arial" w:cs="Arial"/>
            <w:color w:val="4472C4" w:themeColor="accent1"/>
          </w:rPr>
          <w:t>www.schule21.blog</w:t>
        </w:r>
      </w:hyperlink>
      <w:r>
        <w:rPr>
          <w:rFonts w:ascii="Arial" w:hAnsi="Arial" w:cs="Arial"/>
        </w:rPr>
        <w:t xml:space="preserve">  </w:t>
      </w:r>
    </w:p>
    <w:p w14:paraId="35FD4798" w14:textId="0448CDA1" w:rsidR="001332A1" w:rsidRDefault="001332A1"/>
    <w:p w14:paraId="78054CE3" w14:textId="77777777" w:rsidR="001332A1" w:rsidRDefault="001332A1"/>
    <w:p w14:paraId="397FDE23" w14:textId="77777777" w:rsidR="001332A1" w:rsidRDefault="001332A1" w:rsidP="001332A1">
      <w:pPr>
        <w:spacing w:line="276" w:lineRule="auto"/>
        <w:rPr>
          <w:rFonts w:ascii="Arial" w:hAnsi="Arial" w:cs="Arial"/>
        </w:rPr>
      </w:pPr>
      <w:r w:rsidRPr="003359B1">
        <w:rPr>
          <w:rFonts w:ascii="Arial" w:hAnsi="Arial" w:cs="Arial"/>
        </w:rPr>
        <w:t>Entwicklungsübersichten für das Fach Deutsch in der Grundschule können unter folgendem Link eingesehen werden</w:t>
      </w:r>
      <w:r>
        <w:rPr>
          <w:rFonts w:ascii="Arial" w:hAnsi="Arial" w:cs="Arial"/>
        </w:rPr>
        <w:t xml:space="preserve">. </w:t>
      </w:r>
      <w:hyperlink r:id="rId5" w:history="1">
        <w:r w:rsidRPr="007333A1">
          <w:rPr>
            <w:rStyle w:val="Hyperlink"/>
            <w:rFonts w:ascii="Arial" w:hAnsi="Arial" w:cs="Arial"/>
          </w:rPr>
          <w:t>https://www.lis.bremen.de/sixcms/media.php/13/broschuere-deutsch.pdf</w:t>
        </w:r>
      </w:hyperlink>
      <w:r>
        <w:rPr>
          <w:rFonts w:ascii="Arial" w:hAnsi="Arial" w:cs="Arial"/>
        </w:rPr>
        <w:t xml:space="preserve"> </w:t>
      </w:r>
      <w:r w:rsidRPr="003359B1">
        <w:rPr>
          <w:rFonts w:ascii="Arial" w:hAnsi="Arial" w:cs="Arial"/>
        </w:rPr>
        <w:t>(letzter Zugriff am 14.10.22)</w:t>
      </w:r>
    </w:p>
    <w:p w14:paraId="7979C884" w14:textId="3C2F792F" w:rsidR="001332A1" w:rsidRDefault="001332A1" w:rsidP="001332A1">
      <w:pPr>
        <w:spacing w:line="276" w:lineRule="auto"/>
        <w:rPr>
          <w:rFonts w:ascii="Arial" w:hAnsi="Arial" w:cs="Arial"/>
        </w:rPr>
      </w:pPr>
      <w:r w:rsidRPr="003359B1">
        <w:rPr>
          <w:rFonts w:ascii="Arial" w:hAnsi="Arial" w:cs="Arial"/>
        </w:rPr>
        <w:t xml:space="preserve">Landesinstitut für Schule Bremen (2014): Rede mit! Wähle aus! Zeige, was du kannst! Leitfaden für das Grundschulportfolio des Landes Bremen. Bremen. </w:t>
      </w:r>
      <w:hyperlink r:id="rId6" w:history="1">
        <w:r w:rsidRPr="003359B1">
          <w:rPr>
            <w:rStyle w:val="Hyperlink"/>
            <w:rFonts w:ascii="Arial" w:hAnsi="Arial" w:cs="Arial"/>
          </w:rPr>
          <w:t>https://www.lis.bremen.de/sixcms/media.php/13/GS-Portfolio%20-%20Online.pdf</w:t>
        </w:r>
      </w:hyperlink>
      <w:r>
        <w:rPr>
          <w:rStyle w:val="Hyperlink"/>
          <w:rFonts w:ascii="Arial" w:hAnsi="Arial" w:cs="Arial"/>
        </w:rPr>
        <w:t xml:space="preserve"> </w:t>
      </w:r>
      <w:r w:rsidRPr="003359B1">
        <w:rPr>
          <w:rFonts w:ascii="Arial" w:hAnsi="Arial" w:cs="Arial"/>
        </w:rPr>
        <w:t>(letzter Zugriff am 14.10.22)</w:t>
      </w:r>
    </w:p>
    <w:p w14:paraId="500E6E0F" w14:textId="77777777" w:rsidR="001332A1" w:rsidRPr="003359B1" w:rsidRDefault="001332A1" w:rsidP="001332A1">
      <w:pPr>
        <w:spacing w:line="276" w:lineRule="auto"/>
        <w:rPr>
          <w:rFonts w:ascii="Arial" w:hAnsi="Arial" w:cs="Arial"/>
        </w:rPr>
      </w:pPr>
      <w:r w:rsidRPr="003359B1">
        <w:rPr>
          <w:rFonts w:ascii="Arial" w:hAnsi="Arial" w:cs="Arial"/>
        </w:rPr>
        <w:t xml:space="preserve">Landesinstitut für Schule Bremen: </w:t>
      </w:r>
      <w:proofErr w:type="gramStart"/>
      <w:r w:rsidRPr="003359B1">
        <w:rPr>
          <w:rFonts w:ascii="Arial" w:hAnsi="Arial" w:cs="Arial"/>
        </w:rPr>
        <w:t>FAQ Fragen</w:t>
      </w:r>
      <w:proofErr w:type="gramEnd"/>
      <w:r w:rsidRPr="003359B1">
        <w:rPr>
          <w:rFonts w:ascii="Arial" w:hAnsi="Arial" w:cs="Arial"/>
        </w:rPr>
        <w:t xml:space="preserve"> zu </w:t>
      </w:r>
      <w:proofErr w:type="spellStart"/>
      <w:r w:rsidRPr="003359B1">
        <w:rPr>
          <w:rFonts w:ascii="Arial" w:hAnsi="Arial" w:cs="Arial"/>
        </w:rPr>
        <w:t>KompoLei</w:t>
      </w:r>
      <w:proofErr w:type="spellEnd"/>
      <w:r w:rsidRPr="003359B1">
        <w:rPr>
          <w:rFonts w:ascii="Arial" w:hAnsi="Arial" w:cs="Arial"/>
        </w:rPr>
        <w:t xml:space="preserve"> können unter folgendem Link eingesehen werden</w:t>
      </w:r>
      <w:r>
        <w:rPr>
          <w:rFonts w:ascii="Arial" w:hAnsi="Arial" w:cs="Arial"/>
        </w:rPr>
        <w:t xml:space="preserve">. </w:t>
      </w:r>
      <w:hyperlink r:id="rId7" w:history="1">
        <w:r w:rsidRPr="007333A1">
          <w:rPr>
            <w:rStyle w:val="Hyperlink"/>
            <w:rFonts w:ascii="Arial" w:hAnsi="Arial" w:cs="Arial"/>
          </w:rPr>
          <w:t>https://www.lis.bremen.de/sixcms/media.php/13/FAQ%20Fragen%20zu%20KompoLei%20Juni%202016.pdf</w:t>
        </w:r>
      </w:hyperlink>
      <w:r>
        <w:rPr>
          <w:rFonts w:ascii="Arial" w:hAnsi="Arial" w:cs="Arial"/>
        </w:rPr>
        <w:t xml:space="preserve"> </w:t>
      </w:r>
      <w:r w:rsidRPr="003359B1">
        <w:rPr>
          <w:rFonts w:ascii="Arial" w:hAnsi="Arial" w:cs="Arial"/>
        </w:rPr>
        <w:t>(letzter Zugriff am 14.10.22)</w:t>
      </w:r>
    </w:p>
    <w:p w14:paraId="54A103E6" w14:textId="77777777" w:rsidR="001332A1" w:rsidRPr="003359B1" w:rsidRDefault="001332A1" w:rsidP="001332A1">
      <w:pPr>
        <w:pStyle w:val="Text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359B1">
        <w:rPr>
          <w:rFonts w:ascii="Arial" w:hAnsi="Arial" w:cs="Arial"/>
          <w:sz w:val="24"/>
          <w:szCs w:val="24"/>
          <w:lang w:val="it-IT"/>
        </w:rPr>
        <w:t>Senatorin</w:t>
      </w:r>
      <w:proofErr w:type="spellEnd"/>
      <w:r w:rsidRPr="003359B1">
        <w:rPr>
          <w:rFonts w:ascii="Arial" w:hAnsi="Arial" w:cs="Arial"/>
          <w:sz w:val="24"/>
          <w:szCs w:val="24"/>
          <w:lang w:val="it-IT"/>
        </w:rPr>
        <w:t xml:space="preserve"> f</w:t>
      </w:r>
      <w:proofErr w:type="spellStart"/>
      <w:r w:rsidRPr="003359B1">
        <w:rPr>
          <w:rFonts w:ascii="Arial" w:hAnsi="Arial" w:cs="Arial"/>
          <w:sz w:val="24"/>
          <w:szCs w:val="24"/>
        </w:rPr>
        <w:t>ür</w:t>
      </w:r>
      <w:proofErr w:type="spellEnd"/>
      <w:r w:rsidRPr="003359B1">
        <w:rPr>
          <w:rFonts w:ascii="Arial" w:hAnsi="Arial" w:cs="Arial"/>
          <w:sz w:val="24"/>
          <w:szCs w:val="24"/>
        </w:rPr>
        <w:t xml:space="preserve"> Kinder und Bildung (2015): Kompetenzorientierte Leistungsrückmeldung. Entwicklungsübersichten und vorläufige Handreichung. Bremen. </w:t>
      </w:r>
      <w:hyperlink r:id="rId8" w:history="1">
        <w:r w:rsidRPr="007333A1">
          <w:rPr>
            <w:rStyle w:val="Hyperlink"/>
            <w:rFonts w:ascii="Arial" w:hAnsi="Arial" w:cs="Arial"/>
            <w:sz w:val="24"/>
            <w:szCs w:val="24"/>
          </w:rPr>
          <w:t>https://www.lis.bremen.de/sixcms/media.php/13/Handreichung.pdf</w:t>
        </w:r>
      </w:hyperlink>
    </w:p>
    <w:p w14:paraId="401F6F36" w14:textId="77777777" w:rsidR="001332A1" w:rsidRPr="003359B1" w:rsidRDefault="001332A1" w:rsidP="001332A1">
      <w:pPr>
        <w:pStyle w:val="TextA"/>
        <w:spacing w:line="276" w:lineRule="auto"/>
        <w:rPr>
          <w:rFonts w:ascii="Arial" w:eastAsia="Arial" w:hAnsi="Arial" w:cs="Arial"/>
          <w:sz w:val="24"/>
          <w:szCs w:val="24"/>
        </w:rPr>
      </w:pPr>
      <w:r w:rsidRPr="003359B1">
        <w:rPr>
          <w:rFonts w:ascii="Arial" w:hAnsi="Arial" w:cs="Arial"/>
          <w:sz w:val="24"/>
          <w:szCs w:val="24"/>
        </w:rPr>
        <w:t>Gruben, H. (2013): Lernlandkarten zeigen, wohin es geht! Lernlandkarten nutzen – kompetenzorientiert unterrichten. In: Habeck, H. (Hrsg.): Attraktive Grundschule. Jedes Kind fordern und fördern. Stuttgart.</w:t>
      </w:r>
    </w:p>
    <w:p w14:paraId="10FA5099" w14:textId="77777777" w:rsidR="001332A1" w:rsidRPr="003359B1" w:rsidRDefault="001332A1" w:rsidP="001332A1">
      <w:pPr>
        <w:pStyle w:val="TextA"/>
        <w:spacing w:line="276" w:lineRule="auto"/>
        <w:rPr>
          <w:rFonts w:ascii="Arial" w:eastAsia="Arial" w:hAnsi="Arial" w:cs="Arial"/>
          <w:sz w:val="24"/>
          <w:szCs w:val="24"/>
        </w:rPr>
      </w:pPr>
      <w:r w:rsidRPr="003359B1">
        <w:rPr>
          <w:rFonts w:ascii="Arial" w:hAnsi="Arial" w:cs="Arial"/>
          <w:sz w:val="24"/>
          <w:szCs w:val="24"/>
        </w:rPr>
        <w:t>Gruben, H. (2016): Kompetenzorientierte Leistungsrückmeldung in Bremen. In: Grundschulunterricht, Deutsch 2, S. 13-16.</w:t>
      </w:r>
    </w:p>
    <w:p w14:paraId="6DF2B939" w14:textId="77777777" w:rsidR="001332A1" w:rsidRPr="003359B1" w:rsidRDefault="001332A1" w:rsidP="001332A1">
      <w:pPr>
        <w:pStyle w:val="TextA"/>
        <w:spacing w:line="276" w:lineRule="auto"/>
        <w:rPr>
          <w:rFonts w:ascii="Arial" w:eastAsia="Arial" w:hAnsi="Arial" w:cs="Arial"/>
          <w:sz w:val="24"/>
          <w:szCs w:val="24"/>
          <w:lang w:val="pt-PT"/>
        </w:rPr>
      </w:pPr>
      <w:r w:rsidRPr="003359B1">
        <w:rPr>
          <w:rFonts w:ascii="Arial" w:hAnsi="Arial" w:cs="Arial"/>
          <w:sz w:val="24"/>
          <w:szCs w:val="24"/>
          <w:lang w:val="pt-PT"/>
        </w:rPr>
        <w:t>Winter, F. (2015): Lerndialog statt Noten. Beltz: Weinheim und Basel.</w:t>
      </w:r>
    </w:p>
    <w:p w14:paraId="173A7AA6" w14:textId="77777777" w:rsidR="001332A1" w:rsidRPr="001332A1" w:rsidRDefault="001332A1">
      <w:pPr>
        <w:rPr>
          <w:lang w:val="pt-PT"/>
        </w:rPr>
      </w:pPr>
    </w:p>
    <w:sectPr w:rsidR="001332A1" w:rsidRPr="00133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1"/>
    <w:rsid w:val="001332A1"/>
    <w:rsid w:val="00D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BB14"/>
  <w15:chartTrackingRefBased/>
  <w15:docId w15:val="{664BEFD4-ECA6-47D0-AF08-E668150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332A1"/>
    <w:rPr>
      <w:u w:val="single"/>
    </w:rPr>
  </w:style>
  <w:style w:type="paragraph" w:customStyle="1" w:styleId="TextA">
    <w:name w:val="Text A"/>
    <w:rsid w:val="001332A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.bremen.de/sixcms/media.php/13/Handreichu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.bremen.de/sixcms/media.php/13/FAQ%20Fragen%20zu%20KompoLei%20Juni%20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.bremen.de/sixcms/media.php/13/GS-Portfolio%20-%20Online.pdf" TargetMode="External"/><Relationship Id="rId5" Type="http://schemas.openxmlformats.org/officeDocument/2006/relationships/hyperlink" Target="https://www.lis.bremen.de/sixcms/media.php/13/broschuere-deutsc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ule21.bl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Wiebeler, Marita, ST-BNG</dc:creator>
  <cp:keywords/>
  <dc:description/>
  <cp:lastModifiedBy>Wiebeler, Marita, ST-BNG</cp:lastModifiedBy>
  <cp:revision>1</cp:revision>
  <dcterms:created xsi:type="dcterms:W3CDTF">2022-12-19T06:35:00Z</dcterms:created>
  <dcterms:modified xsi:type="dcterms:W3CDTF">2022-12-19T06:38:00Z</dcterms:modified>
</cp:coreProperties>
</file>